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233"/>
      </w:tblGrid>
      <w:tr w:rsidR="00B66944" w:rsidRPr="00241105" w:rsidTr="003B75B4">
        <w:tc>
          <w:tcPr>
            <w:tcW w:w="3261" w:type="dxa"/>
          </w:tcPr>
          <w:p w:rsidR="00B66944" w:rsidRPr="00241105" w:rsidRDefault="00B66944" w:rsidP="00B66944">
            <w:pPr>
              <w:spacing w:before="240" w:after="360"/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241105">
              <w:rPr>
                <w:rFonts w:ascii="Times New Roman" w:hAnsi="Times New Roman" w:cs="Times New Roman"/>
                <w:noProof/>
                <w:sz w:val="80"/>
                <w:szCs w:val="80"/>
              </w:rPr>
              <w:drawing>
                <wp:inline distT="0" distB="0" distL="0" distR="0" wp14:anchorId="4A1640B7" wp14:editId="52BD99F3">
                  <wp:extent cx="1695450" cy="444391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b_nort_isolad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505" cy="4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</w:tcPr>
          <w:p w:rsidR="00B66944" w:rsidRPr="00241105" w:rsidRDefault="00B66944" w:rsidP="00B66944">
            <w:pPr>
              <w:spacing w:before="240" w:after="360"/>
              <w:jc w:val="right"/>
              <w:rPr>
                <w:rFonts w:ascii="Times New Roman" w:hAnsi="Times New Roman" w:cs="Times New Roman"/>
                <w:sz w:val="80"/>
                <w:szCs w:val="80"/>
              </w:rPr>
            </w:pPr>
          </w:p>
          <w:p w:rsidR="0089636F" w:rsidRDefault="00956BAD" w:rsidP="003B75B4">
            <w:pPr>
              <w:jc w:val="right"/>
              <w:rPr>
                <w:rFonts w:ascii="Times New Roman" w:hAnsi="Times New Roman" w:cs="Times New Roman"/>
                <w:b/>
                <w:color w:val="2E74B5" w:themeColor="accent5" w:themeShade="BF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informe</w:t>
            </w:r>
            <w:r w:rsidR="00B66944" w:rsidRPr="00241105">
              <w:rPr>
                <w:rFonts w:ascii="Times New Roman" w:hAnsi="Times New Roman" w:cs="Times New Roman"/>
                <w:sz w:val="80"/>
                <w:szCs w:val="80"/>
              </w:rPr>
              <w:t>.</w:t>
            </w:r>
            <w:r w:rsidR="00B66944" w:rsidRPr="00241105">
              <w:rPr>
                <w:rFonts w:ascii="Times New Roman" w:hAnsi="Times New Roman" w:cs="Times New Roman"/>
                <w:b/>
                <w:color w:val="2E74B5" w:themeColor="accent5" w:themeShade="BF"/>
                <w:sz w:val="80"/>
                <w:szCs w:val="80"/>
              </w:rPr>
              <w:t>se</w:t>
            </w:r>
          </w:p>
          <w:p w:rsidR="00B66944" w:rsidRPr="00DD4779" w:rsidRDefault="0089636F" w:rsidP="003B75B4">
            <w:pPr>
              <w:spacing w:after="240"/>
              <w:jc w:val="right"/>
              <w:rPr>
                <w:rFonts w:ascii="Times New Roman" w:hAnsi="Times New Roman" w:cs="Times New Roman"/>
                <w:sz w:val="49"/>
                <w:szCs w:val="49"/>
              </w:rPr>
            </w:pPr>
            <w:proofErr w:type="gramStart"/>
            <w:r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>f</w:t>
            </w:r>
            <w:r w:rsidR="003B75B4"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 xml:space="preserve"> </w:t>
            </w:r>
            <w:r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>i</w:t>
            </w:r>
            <w:r w:rsidR="003B75B4"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 xml:space="preserve"> </w:t>
            </w:r>
            <w:r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>s</w:t>
            </w:r>
            <w:proofErr w:type="gramEnd"/>
            <w:r w:rsidR="003B75B4"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 xml:space="preserve"> </w:t>
            </w:r>
            <w:r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>c</w:t>
            </w:r>
            <w:r w:rsidR="003B75B4"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 xml:space="preserve"> </w:t>
            </w:r>
            <w:r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>a</w:t>
            </w:r>
            <w:r w:rsidR="003B75B4"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 xml:space="preserve"> </w:t>
            </w:r>
            <w:r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>l</w:t>
            </w:r>
            <w:r w:rsidR="003B75B4"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 xml:space="preserve"> i </w:t>
            </w:r>
            <w:r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>d</w:t>
            </w:r>
            <w:r w:rsidR="003B75B4"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 xml:space="preserve"> </w:t>
            </w:r>
            <w:r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>a</w:t>
            </w:r>
            <w:r w:rsidR="003B75B4"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 xml:space="preserve"> </w:t>
            </w:r>
            <w:r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>d</w:t>
            </w:r>
            <w:r w:rsidR="003B75B4"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 xml:space="preserve"> </w:t>
            </w:r>
            <w:r w:rsidRPr="00DD4779">
              <w:rPr>
                <w:rFonts w:ascii="Times New Roman" w:hAnsi="Times New Roman" w:cs="Times New Roman"/>
                <w:color w:val="D9D9D9" w:themeColor="background1" w:themeShade="D9"/>
                <w:sz w:val="49"/>
                <w:szCs w:val="49"/>
              </w:rPr>
              <w:t>e</w:t>
            </w:r>
            <w:r w:rsidR="00B66944" w:rsidRPr="00DD4779">
              <w:rPr>
                <w:rFonts w:ascii="Times New Roman" w:hAnsi="Times New Roman" w:cs="Times New Roman"/>
                <w:sz w:val="49"/>
                <w:szCs w:val="49"/>
              </w:rPr>
              <w:t xml:space="preserve"> </w:t>
            </w:r>
          </w:p>
        </w:tc>
      </w:tr>
    </w:tbl>
    <w:p w:rsidR="00241105" w:rsidRDefault="00651CEB" w:rsidP="00B66944">
      <w:p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41105">
        <w:rPr>
          <w:rFonts w:ascii="Times New Roman" w:hAnsi="Times New Roman" w:cs="Times New Roman"/>
          <w:sz w:val="24"/>
          <w:szCs w:val="24"/>
        </w:rPr>
        <w:t>A C</w:t>
      </w:r>
      <w:r w:rsidR="00241105">
        <w:rPr>
          <w:rFonts w:ascii="Times New Roman" w:hAnsi="Times New Roman" w:cs="Times New Roman"/>
          <w:sz w:val="24"/>
          <w:szCs w:val="24"/>
        </w:rPr>
        <w:t xml:space="preserve">âmara de </w:t>
      </w:r>
      <w:r w:rsidRPr="00241105">
        <w:rPr>
          <w:rFonts w:ascii="Times New Roman" w:hAnsi="Times New Roman" w:cs="Times New Roman"/>
          <w:sz w:val="24"/>
          <w:szCs w:val="24"/>
        </w:rPr>
        <w:t>C</w:t>
      </w:r>
      <w:r w:rsidR="00241105">
        <w:rPr>
          <w:rFonts w:ascii="Times New Roman" w:hAnsi="Times New Roman" w:cs="Times New Roman"/>
          <w:sz w:val="24"/>
          <w:szCs w:val="24"/>
        </w:rPr>
        <w:t xml:space="preserve">omércio de </w:t>
      </w:r>
      <w:r w:rsidRPr="00241105">
        <w:rPr>
          <w:rFonts w:ascii="Times New Roman" w:hAnsi="Times New Roman" w:cs="Times New Roman"/>
          <w:sz w:val="24"/>
          <w:szCs w:val="24"/>
        </w:rPr>
        <w:t>B</w:t>
      </w:r>
      <w:r w:rsidR="00241105">
        <w:rPr>
          <w:rFonts w:ascii="Times New Roman" w:hAnsi="Times New Roman" w:cs="Times New Roman"/>
          <w:sz w:val="24"/>
          <w:szCs w:val="24"/>
        </w:rPr>
        <w:t>arlavento</w:t>
      </w:r>
      <w:r w:rsidRPr="00241105">
        <w:rPr>
          <w:rFonts w:ascii="Times New Roman" w:hAnsi="Times New Roman" w:cs="Times New Roman"/>
          <w:sz w:val="24"/>
          <w:szCs w:val="24"/>
        </w:rPr>
        <w:t xml:space="preserve"> tem agenda marcada com a </w:t>
      </w:r>
      <w:r w:rsidR="000E4395" w:rsidRPr="00241105">
        <w:rPr>
          <w:rFonts w:ascii="Times New Roman" w:hAnsi="Times New Roman" w:cs="Times New Roman"/>
          <w:sz w:val="24"/>
          <w:szCs w:val="24"/>
        </w:rPr>
        <w:t xml:space="preserve">Diretora </w:t>
      </w:r>
      <w:r w:rsidRPr="00241105">
        <w:rPr>
          <w:rFonts w:ascii="Times New Roman" w:hAnsi="Times New Roman" w:cs="Times New Roman"/>
          <w:sz w:val="24"/>
          <w:szCs w:val="24"/>
        </w:rPr>
        <w:t>Nacional de Receitas do Estado</w:t>
      </w:r>
      <w:r w:rsidR="000E4395" w:rsidRPr="00241105">
        <w:rPr>
          <w:rFonts w:ascii="Times New Roman" w:hAnsi="Times New Roman" w:cs="Times New Roman"/>
          <w:sz w:val="24"/>
          <w:szCs w:val="24"/>
        </w:rPr>
        <w:t>, a Dra. Liza Vaz</w:t>
      </w:r>
      <w:r w:rsidR="00B66944" w:rsidRPr="00241105">
        <w:rPr>
          <w:rFonts w:ascii="Times New Roman" w:hAnsi="Times New Roman" w:cs="Times New Roman"/>
          <w:sz w:val="24"/>
          <w:szCs w:val="24"/>
        </w:rPr>
        <w:t>, no dia 4 de setembro</w:t>
      </w:r>
      <w:r w:rsidRPr="00241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944" w:rsidRPr="00241105" w:rsidRDefault="00651CEB" w:rsidP="00B66944">
      <w:p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41105">
        <w:rPr>
          <w:rFonts w:ascii="Times New Roman" w:hAnsi="Times New Roman" w:cs="Times New Roman"/>
          <w:sz w:val="24"/>
          <w:szCs w:val="24"/>
        </w:rPr>
        <w:t xml:space="preserve">Neste âmbito, e considerando </w:t>
      </w:r>
      <w:r w:rsidR="000E4395" w:rsidRPr="00241105">
        <w:rPr>
          <w:rFonts w:ascii="Times New Roman" w:hAnsi="Times New Roman" w:cs="Times New Roman"/>
          <w:sz w:val="24"/>
          <w:szCs w:val="24"/>
        </w:rPr>
        <w:t xml:space="preserve">os compromissos inscritos no programa do Governo para a IX legislatura, apraz-nos solicitar e agradecer a </w:t>
      </w:r>
      <w:r w:rsidR="00241105">
        <w:rPr>
          <w:rFonts w:ascii="Times New Roman" w:hAnsi="Times New Roman" w:cs="Times New Roman"/>
          <w:sz w:val="24"/>
          <w:szCs w:val="24"/>
        </w:rPr>
        <w:t xml:space="preserve">colaboração </w:t>
      </w:r>
      <w:r w:rsidR="00B66944" w:rsidRPr="00241105">
        <w:rPr>
          <w:rFonts w:ascii="Times New Roman" w:hAnsi="Times New Roman" w:cs="Times New Roman"/>
          <w:sz w:val="24"/>
          <w:szCs w:val="24"/>
        </w:rPr>
        <w:t xml:space="preserve">dos </w:t>
      </w:r>
      <w:r w:rsidR="00D039BE">
        <w:rPr>
          <w:rFonts w:ascii="Times New Roman" w:hAnsi="Times New Roman" w:cs="Times New Roman"/>
          <w:sz w:val="24"/>
          <w:szCs w:val="24"/>
        </w:rPr>
        <w:t>C</w:t>
      </w:r>
      <w:r w:rsidR="00B66944" w:rsidRPr="00241105">
        <w:rPr>
          <w:rFonts w:ascii="Times New Roman" w:hAnsi="Times New Roman" w:cs="Times New Roman"/>
          <w:sz w:val="24"/>
          <w:szCs w:val="24"/>
        </w:rPr>
        <w:t>ontribuintes</w:t>
      </w:r>
      <w:r w:rsidR="00241105">
        <w:rPr>
          <w:rFonts w:ascii="Times New Roman" w:hAnsi="Times New Roman" w:cs="Times New Roman"/>
          <w:sz w:val="24"/>
          <w:szCs w:val="24"/>
        </w:rPr>
        <w:t>-</w:t>
      </w:r>
      <w:r w:rsidR="00D039BE">
        <w:rPr>
          <w:rFonts w:ascii="Times New Roman" w:hAnsi="Times New Roman" w:cs="Times New Roman"/>
          <w:sz w:val="24"/>
          <w:szCs w:val="24"/>
        </w:rPr>
        <w:t>P</w:t>
      </w:r>
      <w:r w:rsidR="00B66944" w:rsidRPr="00241105">
        <w:rPr>
          <w:rFonts w:ascii="Times New Roman" w:hAnsi="Times New Roman" w:cs="Times New Roman"/>
          <w:sz w:val="24"/>
          <w:szCs w:val="24"/>
        </w:rPr>
        <w:t xml:space="preserve">essoas </w:t>
      </w:r>
      <w:r w:rsidR="00D039BE">
        <w:rPr>
          <w:rFonts w:ascii="Times New Roman" w:hAnsi="Times New Roman" w:cs="Times New Roman"/>
          <w:sz w:val="24"/>
          <w:szCs w:val="24"/>
        </w:rPr>
        <w:t>C</w:t>
      </w:r>
      <w:r w:rsidR="00B66944" w:rsidRPr="00241105">
        <w:rPr>
          <w:rFonts w:ascii="Times New Roman" w:hAnsi="Times New Roman" w:cs="Times New Roman"/>
          <w:sz w:val="24"/>
          <w:szCs w:val="24"/>
        </w:rPr>
        <w:t>oletivas</w:t>
      </w:r>
      <w:r w:rsidR="000E4395" w:rsidRPr="00241105">
        <w:rPr>
          <w:rFonts w:ascii="Times New Roman" w:hAnsi="Times New Roman" w:cs="Times New Roman"/>
          <w:sz w:val="24"/>
          <w:szCs w:val="24"/>
        </w:rPr>
        <w:t xml:space="preserve">, </w:t>
      </w:r>
      <w:r w:rsidR="00B66944" w:rsidRPr="00241105">
        <w:rPr>
          <w:rFonts w:ascii="Times New Roman" w:hAnsi="Times New Roman" w:cs="Times New Roman"/>
          <w:sz w:val="24"/>
          <w:szCs w:val="24"/>
        </w:rPr>
        <w:t xml:space="preserve">com informações que revelam </w:t>
      </w:r>
      <w:r w:rsidR="00241105">
        <w:rPr>
          <w:rFonts w:ascii="Times New Roman" w:hAnsi="Times New Roman" w:cs="Times New Roman"/>
          <w:sz w:val="24"/>
          <w:szCs w:val="24"/>
        </w:rPr>
        <w:t xml:space="preserve">ou traduzem </w:t>
      </w:r>
      <w:r w:rsidR="00B66944" w:rsidRPr="00241105">
        <w:rPr>
          <w:rFonts w:ascii="Times New Roman" w:hAnsi="Times New Roman" w:cs="Times New Roman"/>
          <w:sz w:val="24"/>
          <w:szCs w:val="24"/>
        </w:rPr>
        <w:t xml:space="preserve">a aplicação dos normativos legais na tributação </w:t>
      </w:r>
      <w:r w:rsidR="00D039BE">
        <w:rPr>
          <w:rFonts w:ascii="Times New Roman" w:hAnsi="Times New Roman" w:cs="Times New Roman"/>
          <w:sz w:val="24"/>
          <w:szCs w:val="24"/>
        </w:rPr>
        <w:t xml:space="preserve">fiscal </w:t>
      </w:r>
      <w:r w:rsidR="00B66944" w:rsidRPr="00241105">
        <w:rPr>
          <w:rFonts w:ascii="Times New Roman" w:hAnsi="Times New Roman" w:cs="Times New Roman"/>
          <w:sz w:val="24"/>
          <w:szCs w:val="24"/>
        </w:rPr>
        <w:t xml:space="preserve">na região </w:t>
      </w:r>
      <w:r w:rsidR="00241105">
        <w:rPr>
          <w:rFonts w:ascii="Times New Roman" w:hAnsi="Times New Roman" w:cs="Times New Roman"/>
          <w:sz w:val="24"/>
          <w:szCs w:val="24"/>
        </w:rPr>
        <w:t>N</w:t>
      </w:r>
      <w:r w:rsidR="00B66944" w:rsidRPr="00241105">
        <w:rPr>
          <w:rFonts w:ascii="Times New Roman" w:hAnsi="Times New Roman" w:cs="Times New Roman"/>
          <w:sz w:val="24"/>
          <w:szCs w:val="24"/>
        </w:rPr>
        <w:t>orte do país</w:t>
      </w:r>
      <w:r w:rsidR="00D039BE">
        <w:rPr>
          <w:rFonts w:ascii="Times New Roman" w:hAnsi="Times New Roman" w:cs="Times New Roman"/>
          <w:sz w:val="24"/>
          <w:szCs w:val="24"/>
        </w:rPr>
        <w:t>.</w:t>
      </w:r>
      <w:r w:rsidR="00B66944" w:rsidRPr="00241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395" w:rsidRPr="00241105" w:rsidRDefault="00B66944" w:rsidP="00B66944">
      <w:p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41105">
        <w:rPr>
          <w:rFonts w:ascii="Times New Roman" w:hAnsi="Times New Roman" w:cs="Times New Roman"/>
          <w:sz w:val="24"/>
          <w:szCs w:val="24"/>
        </w:rPr>
        <w:t xml:space="preserve">As contribuições dos associados e demais contribuintes serão usadas exclusivamente na preparação dos principais argumentos para requerer </w:t>
      </w:r>
      <w:r w:rsidR="00D039BE">
        <w:rPr>
          <w:rFonts w:ascii="Times New Roman" w:hAnsi="Times New Roman" w:cs="Times New Roman"/>
          <w:sz w:val="24"/>
          <w:szCs w:val="24"/>
        </w:rPr>
        <w:t>d</w:t>
      </w:r>
      <w:r w:rsidRPr="00241105">
        <w:rPr>
          <w:rFonts w:ascii="Times New Roman" w:hAnsi="Times New Roman" w:cs="Times New Roman"/>
          <w:sz w:val="24"/>
          <w:szCs w:val="24"/>
        </w:rPr>
        <w:t>o Governo uma série de medidas</w:t>
      </w:r>
      <w:r w:rsidR="00D039BE">
        <w:rPr>
          <w:rFonts w:ascii="Times New Roman" w:hAnsi="Times New Roman" w:cs="Times New Roman"/>
          <w:sz w:val="24"/>
          <w:szCs w:val="24"/>
        </w:rPr>
        <w:t>,</w:t>
      </w:r>
      <w:r w:rsidRPr="00241105">
        <w:rPr>
          <w:rFonts w:ascii="Times New Roman" w:hAnsi="Times New Roman" w:cs="Times New Roman"/>
          <w:sz w:val="24"/>
          <w:szCs w:val="24"/>
        </w:rPr>
        <w:t xml:space="preserve"> entre as quais destaca-se a revisão do</w:t>
      </w:r>
      <w:r w:rsidR="00CE228A">
        <w:rPr>
          <w:rFonts w:ascii="Times New Roman" w:hAnsi="Times New Roman" w:cs="Times New Roman"/>
          <w:sz w:val="24"/>
          <w:szCs w:val="24"/>
        </w:rPr>
        <w:t>s</w:t>
      </w:r>
      <w:r w:rsidRPr="00241105">
        <w:rPr>
          <w:rFonts w:ascii="Times New Roman" w:hAnsi="Times New Roman" w:cs="Times New Roman"/>
          <w:sz w:val="24"/>
          <w:szCs w:val="24"/>
        </w:rPr>
        <w:t xml:space="preserve"> código</w:t>
      </w:r>
      <w:r w:rsidR="00D039BE">
        <w:rPr>
          <w:rFonts w:ascii="Times New Roman" w:hAnsi="Times New Roman" w:cs="Times New Roman"/>
          <w:sz w:val="24"/>
          <w:szCs w:val="24"/>
        </w:rPr>
        <w:t>s</w:t>
      </w:r>
      <w:r w:rsidRPr="00241105">
        <w:rPr>
          <w:rFonts w:ascii="Times New Roman" w:hAnsi="Times New Roman" w:cs="Times New Roman"/>
          <w:sz w:val="24"/>
          <w:szCs w:val="24"/>
        </w:rPr>
        <w:t xml:space="preserve"> fiscal.</w:t>
      </w:r>
    </w:p>
    <w:p w:rsidR="00B66944" w:rsidRPr="00241105" w:rsidRDefault="00B66944" w:rsidP="00B66944">
      <w:p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41105">
        <w:rPr>
          <w:rFonts w:ascii="Times New Roman" w:hAnsi="Times New Roman" w:cs="Times New Roman"/>
          <w:sz w:val="24"/>
          <w:szCs w:val="24"/>
        </w:rPr>
        <w:t>Assim sendo, queira registar nos campos editáveis toda e qualquer informação relacionada e que considerar útil para o fim proposto</w:t>
      </w:r>
      <w:r w:rsidR="00D039BE">
        <w:rPr>
          <w:rFonts w:ascii="Times New Roman" w:hAnsi="Times New Roman" w:cs="Times New Roman"/>
          <w:sz w:val="24"/>
          <w:szCs w:val="24"/>
        </w:rPr>
        <w:t>.</w:t>
      </w:r>
    </w:p>
    <w:p w:rsidR="00B66944" w:rsidRPr="00241105" w:rsidRDefault="00766F49" w:rsidP="00B66944">
      <w:pPr>
        <w:pStyle w:val="Pargrafoda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1105">
        <w:rPr>
          <w:rFonts w:ascii="Times New Roman" w:hAnsi="Times New Roman" w:cs="Times New Roman"/>
          <w:sz w:val="28"/>
          <w:szCs w:val="28"/>
        </w:rPr>
        <w:t>IRPC – Imposto sobre o rendimento das pessoas coletivas</w:t>
      </w:r>
      <w:r w:rsidR="00C812DE" w:rsidRPr="00241105">
        <w:rPr>
          <w:rFonts w:ascii="Times New Roman" w:hAnsi="Times New Roman" w:cs="Times New Roman"/>
          <w:sz w:val="28"/>
          <w:szCs w:val="28"/>
        </w:rPr>
        <w:t>:</w:t>
      </w:r>
    </w:p>
    <w:p w:rsidR="0020240B" w:rsidRPr="00241105" w:rsidRDefault="00B66944" w:rsidP="00241105">
      <w:pPr>
        <w:ind w:left="708"/>
        <w:jc w:val="both"/>
        <w:rPr>
          <w:rFonts w:ascii="Times New Roman" w:hAnsi="Times New Roman" w:cs="Times New Roman"/>
        </w:rPr>
      </w:pPr>
      <w:r w:rsidRPr="0024110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statusText w:type="text" w:val="Todas as informações são uteis. Não precisa identificar nem a empresa nem o colaborador"/>
            <w:textInput/>
          </w:ffData>
        </w:fldChar>
      </w:r>
      <w:bookmarkStart w:id="0" w:name="Texto1"/>
      <w:r w:rsidRPr="0024110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41105">
        <w:rPr>
          <w:rFonts w:ascii="Times New Roman" w:hAnsi="Times New Roman" w:cs="Times New Roman"/>
          <w:sz w:val="24"/>
          <w:szCs w:val="24"/>
        </w:rPr>
      </w:r>
      <w:r w:rsidRPr="00241105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="00902FF4">
        <w:rPr>
          <w:rFonts w:ascii="Times New Roman" w:hAnsi="Times New Roman" w:cs="Times New Roman"/>
          <w:sz w:val="24"/>
          <w:szCs w:val="24"/>
        </w:rPr>
        <w:t> </w:t>
      </w:r>
      <w:r w:rsidR="00902FF4">
        <w:rPr>
          <w:rFonts w:ascii="Times New Roman" w:hAnsi="Times New Roman" w:cs="Times New Roman"/>
          <w:sz w:val="24"/>
          <w:szCs w:val="24"/>
        </w:rPr>
        <w:t> </w:t>
      </w:r>
      <w:r w:rsidR="00902FF4">
        <w:rPr>
          <w:rFonts w:ascii="Times New Roman" w:hAnsi="Times New Roman" w:cs="Times New Roman"/>
          <w:sz w:val="24"/>
          <w:szCs w:val="24"/>
        </w:rPr>
        <w:t> </w:t>
      </w:r>
      <w:r w:rsidR="00902FF4">
        <w:rPr>
          <w:rFonts w:ascii="Times New Roman" w:hAnsi="Times New Roman" w:cs="Times New Roman"/>
          <w:sz w:val="24"/>
          <w:szCs w:val="24"/>
        </w:rPr>
        <w:t> </w:t>
      </w:r>
      <w:r w:rsidR="00902FF4">
        <w:rPr>
          <w:rFonts w:ascii="Times New Roman" w:hAnsi="Times New Roman" w:cs="Times New Roman"/>
          <w:sz w:val="24"/>
          <w:szCs w:val="24"/>
        </w:rPr>
        <w:t> </w:t>
      </w:r>
      <w:bookmarkEnd w:id="1"/>
      <w:r w:rsidRPr="00241105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766F49" w:rsidRPr="00241105" w:rsidRDefault="00CE228A" w:rsidP="00B66944">
      <w:pPr>
        <w:pStyle w:val="Pargrafoda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REMPE</w:t>
      </w:r>
      <w:r w:rsidR="00766F49" w:rsidRPr="002411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Regime Especial Micro Pequenas Empresas</w:t>
      </w:r>
    </w:p>
    <w:p w:rsidR="0020240B" w:rsidRPr="00241105" w:rsidRDefault="0020240B" w:rsidP="00241105">
      <w:pPr>
        <w:ind w:left="708"/>
        <w:jc w:val="both"/>
        <w:rPr>
          <w:rFonts w:ascii="Times New Roman" w:hAnsi="Times New Roman" w:cs="Times New Roman"/>
        </w:rPr>
      </w:pPr>
      <w:r w:rsidRPr="0024110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110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41105">
        <w:rPr>
          <w:rFonts w:ascii="Times New Roman" w:hAnsi="Times New Roman" w:cs="Times New Roman"/>
          <w:sz w:val="24"/>
          <w:szCs w:val="24"/>
        </w:rPr>
      </w:r>
      <w:r w:rsidRPr="00241105">
        <w:rPr>
          <w:rFonts w:ascii="Times New Roman" w:hAnsi="Times New Roman" w:cs="Times New Roman"/>
          <w:sz w:val="24"/>
          <w:szCs w:val="24"/>
        </w:rPr>
        <w:fldChar w:fldCharType="separate"/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6F49" w:rsidRPr="00241105" w:rsidRDefault="00766F49" w:rsidP="00B66944">
      <w:pPr>
        <w:pStyle w:val="Pargrafoda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1105">
        <w:rPr>
          <w:rFonts w:ascii="Times New Roman" w:hAnsi="Times New Roman" w:cs="Times New Roman"/>
          <w:sz w:val="28"/>
          <w:szCs w:val="28"/>
        </w:rPr>
        <w:t>IVA – Imposto sobre o Valor Acrescentado</w:t>
      </w:r>
    </w:p>
    <w:p w:rsidR="0020240B" w:rsidRPr="00241105" w:rsidRDefault="0020240B" w:rsidP="00241105">
      <w:pPr>
        <w:ind w:left="708"/>
        <w:jc w:val="both"/>
        <w:rPr>
          <w:rFonts w:ascii="Times New Roman" w:hAnsi="Times New Roman" w:cs="Times New Roman"/>
        </w:rPr>
      </w:pPr>
      <w:r w:rsidRPr="0024110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110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41105">
        <w:rPr>
          <w:rFonts w:ascii="Times New Roman" w:hAnsi="Times New Roman" w:cs="Times New Roman"/>
          <w:sz w:val="24"/>
          <w:szCs w:val="24"/>
        </w:rPr>
      </w:r>
      <w:r w:rsidRPr="00241105">
        <w:rPr>
          <w:rFonts w:ascii="Times New Roman" w:hAnsi="Times New Roman" w:cs="Times New Roman"/>
          <w:sz w:val="24"/>
          <w:szCs w:val="24"/>
        </w:rPr>
        <w:fldChar w:fldCharType="separate"/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6F49" w:rsidRPr="00241105" w:rsidRDefault="00766F49" w:rsidP="00B66944">
      <w:pPr>
        <w:pStyle w:val="Pargrafoda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1105">
        <w:rPr>
          <w:rFonts w:ascii="Times New Roman" w:hAnsi="Times New Roman" w:cs="Times New Roman"/>
          <w:sz w:val="28"/>
          <w:szCs w:val="28"/>
        </w:rPr>
        <w:t>IS – Imposto do Selo</w:t>
      </w:r>
    </w:p>
    <w:p w:rsidR="0020240B" w:rsidRPr="00241105" w:rsidRDefault="0020240B" w:rsidP="00241105">
      <w:pPr>
        <w:ind w:left="708"/>
        <w:jc w:val="both"/>
        <w:rPr>
          <w:rFonts w:ascii="Times New Roman" w:hAnsi="Times New Roman" w:cs="Times New Roman"/>
        </w:rPr>
      </w:pPr>
      <w:r w:rsidRPr="0024110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110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41105">
        <w:rPr>
          <w:rFonts w:ascii="Times New Roman" w:hAnsi="Times New Roman" w:cs="Times New Roman"/>
          <w:sz w:val="24"/>
          <w:szCs w:val="24"/>
        </w:rPr>
      </w:r>
      <w:r w:rsidRPr="00241105">
        <w:rPr>
          <w:rFonts w:ascii="Times New Roman" w:hAnsi="Times New Roman" w:cs="Times New Roman"/>
          <w:sz w:val="24"/>
          <w:szCs w:val="24"/>
        </w:rPr>
        <w:fldChar w:fldCharType="separate"/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6F49" w:rsidRPr="00241105" w:rsidRDefault="00766F49" w:rsidP="00B66944">
      <w:pPr>
        <w:pStyle w:val="Pargrafoda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1105">
        <w:rPr>
          <w:rFonts w:ascii="Times New Roman" w:hAnsi="Times New Roman" w:cs="Times New Roman"/>
          <w:sz w:val="28"/>
          <w:szCs w:val="28"/>
        </w:rPr>
        <w:t>BF –Benefícios Fiscais</w:t>
      </w:r>
    </w:p>
    <w:p w:rsidR="0020240B" w:rsidRPr="00241105" w:rsidRDefault="0020240B" w:rsidP="00241105">
      <w:pPr>
        <w:ind w:left="708"/>
        <w:jc w:val="both"/>
        <w:rPr>
          <w:rFonts w:ascii="Times New Roman" w:hAnsi="Times New Roman" w:cs="Times New Roman"/>
        </w:rPr>
      </w:pPr>
      <w:r w:rsidRPr="0024110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110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41105">
        <w:rPr>
          <w:rFonts w:ascii="Times New Roman" w:hAnsi="Times New Roman" w:cs="Times New Roman"/>
          <w:sz w:val="24"/>
          <w:szCs w:val="24"/>
        </w:rPr>
      </w:r>
      <w:r w:rsidRPr="00241105">
        <w:rPr>
          <w:rFonts w:ascii="Times New Roman" w:hAnsi="Times New Roman" w:cs="Times New Roman"/>
          <w:sz w:val="24"/>
          <w:szCs w:val="24"/>
        </w:rPr>
        <w:fldChar w:fldCharType="separate"/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6F49" w:rsidRDefault="00766F49" w:rsidP="00B66944">
      <w:pPr>
        <w:pStyle w:val="Pargrafoda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1105">
        <w:rPr>
          <w:rFonts w:ascii="Times New Roman" w:hAnsi="Times New Roman" w:cs="Times New Roman"/>
          <w:sz w:val="28"/>
          <w:szCs w:val="28"/>
        </w:rPr>
        <w:t>CT – Contribuição turística</w:t>
      </w:r>
    </w:p>
    <w:p w:rsidR="00CE228A" w:rsidRDefault="00CE228A" w:rsidP="00CE228A">
      <w:pPr>
        <w:pStyle w:val="PargrafodaLista"/>
        <w:spacing w:before="120" w:after="120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110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110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41105">
        <w:rPr>
          <w:rFonts w:ascii="Times New Roman" w:hAnsi="Times New Roman" w:cs="Times New Roman"/>
          <w:sz w:val="24"/>
          <w:szCs w:val="24"/>
        </w:rPr>
      </w:r>
      <w:r w:rsidRPr="00241105">
        <w:rPr>
          <w:rFonts w:ascii="Times New Roman" w:hAnsi="Times New Roman" w:cs="Times New Roman"/>
          <w:sz w:val="24"/>
          <w:szCs w:val="24"/>
        </w:rPr>
        <w:fldChar w:fldCharType="separate"/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sz w:val="24"/>
          <w:szCs w:val="24"/>
        </w:rPr>
        <w:fldChar w:fldCharType="end"/>
      </w:r>
    </w:p>
    <w:p w:rsidR="00CE228A" w:rsidRDefault="00CE228A" w:rsidP="00B66944">
      <w:pPr>
        <w:pStyle w:val="Pargrafoda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Alfândega</w:t>
      </w:r>
    </w:p>
    <w:p w:rsidR="00CE228A" w:rsidRPr="00241105" w:rsidRDefault="00CE228A" w:rsidP="00CE228A">
      <w:pPr>
        <w:pStyle w:val="PargrafodaLista"/>
        <w:spacing w:before="120" w:after="120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110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110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41105">
        <w:rPr>
          <w:rFonts w:ascii="Times New Roman" w:hAnsi="Times New Roman" w:cs="Times New Roman"/>
          <w:sz w:val="24"/>
          <w:szCs w:val="24"/>
        </w:rPr>
      </w:r>
      <w:r w:rsidRPr="00241105">
        <w:rPr>
          <w:rFonts w:ascii="Times New Roman" w:hAnsi="Times New Roman" w:cs="Times New Roman"/>
          <w:sz w:val="24"/>
          <w:szCs w:val="24"/>
        </w:rPr>
        <w:fldChar w:fldCharType="separate"/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noProof/>
          <w:sz w:val="24"/>
          <w:szCs w:val="24"/>
        </w:rPr>
        <w:t> </w:t>
      </w:r>
      <w:r w:rsidRPr="00241105">
        <w:rPr>
          <w:rFonts w:ascii="Times New Roman" w:hAnsi="Times New Roman" w:cs="Times New Roman"/>
          <w:sz w:val="24"/>
          <w:szCs w:val="24"/>
        </w:rPr>
        <w:fldChar w:fldCharType="end"/>
      </w:r>
    </w:p>
    <w:p w:rsidR="004F2D7F" w:rsidRPr="00241105" w:rsidRDefault="00D03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desejar fazer a sua contribuição verbalmente com suporte de um colaborador da CCB, favor contactar Ariana Fortes para o telefone 2328495 ou email </w:t>
      </w:r>
      <w:hyperlink r:id="rId8" w:history="1">
        <w:r w:rsidRPr="00B87977">
          <w:rPr>
            <w:rStyle w:val="Hiperligao"/>
            <w:rFonts w:ascii="Times New Roman" w:hAnsi="Times New Roman" w:cs="Times New Roman"/>
          </w:rPr>
          <w:t>ariana.fortes@becv.org</w:t>
        </w:r>
      </w:hyperlink>
      <w:r>
        <w:rPr>
          <w:rFonts w:ascii="Times New Roman" w:hAnsi="Times New Roman" w:cs="Times New Roman"/>
        </w:rPr>
        <w:t xml:space="preserve">. </w:t>
      </w:r>
    </w:p>
    <w:p w:rsidR="00C812DE" w:rsidRPr="00241105" w:rsidRDefault="00692D23">
      <w:pPr>
        <w:rPr>
          <w:rFonts w:ascii="Times New Roman" w:hAnsi="Times New Roman" w:cs="Times New Roman"/>
        </w:rPr>
      </w:pPr>
      <w:hyperlink r:id="rId9" w:history="1"/>
    </w:p>
    <w:p w:rsidR="00C812DE" w:rsidRPr="00241105" w:rsidRDefault="00C812DE">
      <w:pPr>
        <w:rPr>
          <w:rFonts w:ascii="Times New Roman" w:hAnsi="Times New Roman" w:cs="Times New Roman"/>
        </w:rPr>
      </w:pPr>
    </w:p>
    <w:sectPr w:rsidR="00C812DE" w:rsidRPr="00241105" w:rsidSect="00B66944">
      <w:footerReference w:type="default" r:id="rId10"/>
      <w:pgSz w:w="11906" w:h="16838"/>
      <w:pgMar w:top="141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944" w:rsidRDefault="00B66944" w:rsidP="00B66944">
      <w:r>
        <w:separator/>
      </w:r>
    </w:p>
  </w:endnote>
  <w:endnote w:type="continuationSeparator" w:id="0">
    <w:p w:rsidR="00B66944" w:rsidRDefault="00B66944" w:rsidP="00B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560"/>
    </w:tblGrid>
    <w:tr w:rsidR="00B66944" w:rsidRPr="00D039BE" w:rsidTr="00D039BE">
      <w:tc>
        <w:tcPr>
          <w:tcW w:w="8080" w:type="dxa"/>
        </w:tcPr>
        <w:p w:rsidR="00B66944" w:rsidRPr="009A1F2F" w:rsidRDefault="00B66944" w:rsidP="00B66944">
          <w:pPr>
            <w:pStyle w:val="Rodap"/>
            <w:ind w:right="360"/>
            <w:rPr>
              <w:noProof/>
              <w:color w:val="44546A" w:themeColor="text2"/>
              <w:sz w:val="16"/>
              <w:szCs w:val="16"/>
            </w:rPr>
          </w:pPr>
          <w:r w:rsidRPr="009A1F2F">
            <w:rPr>
              <w:noProof/>
              <w:color w:val="44546A" w:themeColor="text2"/>
              <w:sz w:val="16"/>
              <w:szCs w:val="16"/>
            </w:rPr>
            <w:t>Câmara de Comércio de Barlavento /Agremiação Empresarial</w:t>
          </w:r>
        </w:p>
        <w:p w:rsidR="00B66944" w:rsidRPr="00902FF4" w:rsidRDefault="00B66944" w:rsidP="00D039BE">
          <w:pPr>
            <w:pStyle w:val="Rodap"/>
            <w:ind w:right="360"/>
            <w:rPr>
              <w:color w:val="44546A" w:themeColor="text2"/>
              <w:sz w:val="20"/>
              <w:szCs w:val="20"/>
            </w:rPr>
          </w:pPr>
          <w:r w:rsidRPr="009A1F2F">
            <w:rPr>
              <w:noProof/>
              <w:color w:val="44546A" w:themeColor="text2"/>
              <w:sz w:val="16"/>
              <w:szCs w:val="16"/>
            </w:rPr>
            <w:t xml:space="preserve">Rua da Boa Vista CP 728 | Tel.  </w:t>
          </w:r>
          <w:r w:rsidRPr="00902FF4">
            <w:rPr>
              <w:noProof/>
              <w:color w:val="44546A" w:themeColor="text2"/>
              <w:sz w:val="16"/>
              <w:szCs w:val="16"/>
            </w:rPr>
            <w:t xml:space="preserve">+238 232 84 95 | Fax. +238 232 84 96 | </w:t>
          </w:r>
          <w:hyperlink r:id="rId1" w:history="1">
            <w:r w:rsidR="00D039BE" w:rsidRPr="00902FF4">
              <w:rPr>
                <w:rStyle w:val="Hiperligao"/>
                <w:noProof/>
                <w:sz w:val="16"/>
                <w:szCs w:val="16"/>
              </w:rPr>
              <w:t>sede@becv.org</w:t>
            </w:r>
          </w:hyperlink>
          <w:r w:rsidR="00D039BE" w:rsidRPr="00902FF4">
            <w:rPr>
              <w:noProof/>
              <w:sz w:val="16"/>
              <w:szCs w:val="16"/>
            </w:rPr>
            <w:t xml:space="preserve"> | </w:t>
          </w:r>
          <w:r w:rsidRPr="00902FF4">
            <w:rPr>
              <w:noProof/>
              <w:color w:val="44546A" w:themeColor="text2"/>
              <w:sz w:val="16"/>
              <w:szCs w:val="16"/>
            </w:rPr>
            <w:t>www.becv.org</w:t>
          </w:r>
        </w:p>
      </w:tc>
      <w:tc>
        <w:tcPr>
          <w:tcW w:w="1560" w:type="dxa"/>
        </w:tcPr>
        <w:p w:rsidR="00B66944" w:rsidRPr="00D039BE" w:rsidRDefault="00B66944" w:rsidP="00B66944">
          <w:pPr>
            <w:pStyle w:val="Rodap"/>
            <w:ind w:right="360"/>
            <w:jc w:val="right"/>
            <w:rPr>
              <w:color w:val="44546A" w:themeColor="text2"/>
              <w:lang w:val="fr-FR"/>
            </w:rPr>
          </w:pPr>
          <w:r w:rsidRPr="009A1F2F">
            <w:rPr>
              <w:noProof/>
              <w:color w:val="44546A" w:themeColor="text2"/>
              <w:shd w:val="clear" w:color="auto" w:fill="FFFFFF"/>
            </w:rPr>
            <w:drawing>
              <wp:inline distT="0" distB="0" distL="0" distR="0" wp14:anchorId="31C3EC5F" wp14:editId="444FD426">
                <wp:extent cx="323850" cy="476250"/>
                <wp:effectExtent l="0" t="0" r="0" b="0"/>
                <wp:docPr id="4" name="Picture 28" descr="ISO 9001_EIC_50mm_cmyk_300dpi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_EIC_50mm_cmyk_300dpi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A1F2F">
            <w:rPr>
              <w:color w:val="44546A" w:themeColor="text2"/>
              <w:lang w:val="fr-FR"/>
            </w:rPr>
            <w:t xml:space="preserve"> </w:t>
          </w:r>
        </w:p>
      </w:tc>
    </w:tr>
  </w:tbl>
  <w:p w:rsidR="00B66944" w:rsidRPr="00D039BE" w:rsidRDefault="00B66944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944" w:rsidRDefault="00B66944" w:rsidP="00B66944">
      <w:r>
        <w:separator/>
      </w:r>
    </w:p>
  </w:footnote>
  <w:footnote w:type="continuationSeparator" w:id="0">
    <w:p w:rsidR="00B66944" w:rsidRDefault="00B66944" w:rsidP="00B6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6EB3"/>
    <w:multiLevelType w:val="hybridMultilevel"/>
    <w:tmpl w:val="464C5764"/>
    <w:lvl w:ilvl="0" w:tplc="4EE2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3BBC"/>
    <w:multiLevelType w:val="hybridMultilevel"/>
    <w:tmpl w:val="882A39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2F9D"/>
    <w:multiLevelType w:val="hybridMultilevel"/>
    <w:tmpl w:val="CF6054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47C"/>
    <w:multiLevelType w:val="hybridMultilevel"/>
    <w:tmpl w:val="F56240AA"/>
    <w:lvl w:ilvl="0" w:tplc="4EE2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AkYBTz+8F2GnWNCVjLJACeyjB2wyP3mpkOoAcxNwwtyA1LAZintUhE1BieCcA+FwHZ3W+u/HBkjqwepq5EKA==" w:salt="sE6FUpSkkMp1mwuXO9Hmg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49"/>
    <w:rsid w:val="000E4395"/>
    <w:rsid w:val="000F4B8A"/>
    <w:rsid w:val="0020240B"/>
    <w:rsid w:val="00241105"/>
    <w:rsid w:val="002A03D5"/>
    <w:rsid w:val="00397078"/>
    <w:rsid w:val="003B75B4"/>
    <w:rsid w:val="00491C22"/>
    <w:rsid w:val="004F2D7F"/>
    <w:rsid w:val="00536B65"/>
    <w:rsid w:val="005B4EFD"/>
    <w:rsid w:val="00651CEB"/>
    <w:rsid w:val="00692D23"/>
    <w:rsid w:val="00766F49"/>
    <w:rsid w:val="00844380"/>
    <w:rsid w:val="00866273"/>
    <w:rsid w:val="0089636F"/>
    <w:rsid w:val="008D1E6C"/>
    <w:rsid w:val="00902FF4"/>
    <w:rsid w:val="00904357"/>
    <w:rsid w:val="00953D06"/>
    <w:rsid w:val="00956BAD"/>
    <w:rsid w:val="009E2C6A"/>
    <w:rsid w:val="009F1CE3"/>
    <w:rsid w:val="00A62947"/>
    <w:rsid w:val="00A77F73"/>
    <w:rsid w:val="00A90479"/>
    <w:rsid w:val="00A93B01"/>
    <w:rsid w:val="00AD2ED6"/>
    <w:rsid w:val="00AD5DD9"/>
    <w:rsid w:val="00B66944"/>
    <w:rsid w:val="00B84D23"/>
    <w:rsid w:val="00B94CB1"/>
    <w:rsid w:val="00B95D9F"/>
    <w:rsid w:val="00C013D9"/>
    <w:rsid w:val="00C0264A"/>
    <w:rsid w:val="00C812DE"/>
    <w:rsid w:val="00C827DA"/>
    <w:rsid w:val="00CA5FCB"/>
    <w:rsid w:val="00CC3C94"/>
    <w:rsid w:val="00CE228A"/>
    <w:rsid w:val="00D039BE"/>
    <w:rsid w:val="00DD4779"/>
    <w:rsid w:val="00DD78BC"/>
    <w:rsid w:val="00E41E9A"/>
    <w:rsid w:val="00E76A02"/>
    <w:rsid w:val="00EB0CC4"/>
    <w:rsid w:val="00F7651A"/>
    <w:rsid w:val="00FD0347"/>
    <w:rsid w:val="00FE1F4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C9B1AA"/>
  <w15:chartTrackingRefBased/>
  <w15:docId w15:val="{D6BE9E15-550E-458D-9298-63D1B7C7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F49"/>
    <w:pPr>
      <w:spacing w:after="0" w:line="240" w:lineRule="auto"/>
    </w:pPr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nhideWhenUsed/>
    <w:rsid w:val="00C812D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812DE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812D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66944"/>
    <w:pPr>
      <w:ind w:left="720"/>
      <w:contextualSpacing/>
    </w:pPr>
  </w:style>
  <w:style w:type="table" w:styleId="Tabelacomgrelha">
    <w:name w:val="Table Grid"/>
    <w:basedOn w:val="Tabelanormal"/>
    <w:uiPriority w:val="39"/>
    <w:rsid w:val="00B6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6694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6944"/>
    <w:rPr>
      <w:rFonts w:eastAsiaTheme="minorEastAsia"/>
    </w:rPr>
  </w:style>
  <w:style w:type="paragraph" w:styleId="Rodap">
    <w:name w:val="footer"/>
    <w:basedOn w:val="Normal"/>
    <w:link w:val="RodapCarter"/>
    <w:unhideWhenUsed/>
    <w:rsid w:val="00B6694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6694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a.fortes@bec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de@becv.org?subject=Contribui&#231;&#245;es%20Regime%20Fisca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ecv.org/wp-content/uploads/2014/06/ISO-9001_EIC_50mm_cmyk_300dpi1-e1430159099382.jpg" TargetMode="External"/><Relationship Id="rId1" Type="http://schemas.openxmlformats.org/officeDocument/2006/relationships/hyperlink" Target="mailto:sede@becv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Cruz</dc:creator>
  <cp:keywords/>
  <dc:description/>
  <cp:lastModifiedBy>Adriano Cruz</cp:lastModifiedBy>
  <cp:revision>4</cp:revision>
  <dcterms:created xsi:type="dcterms:W3CDTF">2017-08-28T13:32:00Z</dcterms:created>
  <dcterms:modified xsi:type="dcterms:W3CDTF">2017-08-28T13:34:00Z</dcterms:modified>
</cp:coreProperties>
</file>